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11AF5" w:rsidRDefault="00000000">
      <w:pPr>
        <w:spacing w:line="320" w:lineRule="auto"/>
        <w:jc w:val="center"/>
        <w:rPr>
          <w:sz w:val="28"/>
          <w:szCs w:val="28"/>
        </w:rPr>
      </w:pPr>
      <w:r>
        <w:rPr>
          <w:sz w:val="28"/>
          <w:szCs w:val="28"/>
        </w:rPr>
        <w:t xml:space="preserve">Document Screening Essays (for </w:t>
      </w:r>
      <w:proofErr w:type="gramStart"/>
      <w:r>
        <w:rPr>
          <w:sz w:val="28"/>
          <w:szCs w:val="28"/>
        </w:rPr>
        <w:t>Master's</w:t>
      </w:r>
      <w:proofErr w:type="gramEnd"/>
      <w:r>
        <w:rPr>
          <w:sz w:val="28"/>
          <w:szCs w:val="28"/>
        </w:rPr>
        <w:t xml:space="preserve"> Program)</w:t>
      </w:r>
    </w:p>
    <w:p w14:paraId="00000002" w14:textId="77777777" w:rsidR="00611AF5" w:rsidRDefault="00000000">
      <w:pPr>
        <w:spacing w:line="320" w:lineRule="auto"/>
        <w:jc w:val="center"/>
        <w:rPr>
          <w:sz w:val="20"/>
          <w:szCs w:val="20"/>
        </w:rPr>
      </w:pPr>
      <w:r>
        <w:rPr>
          <w:sz w:val="20"/>
          <w:szCs w:val="20"/>
        </w:rPr>
        <w:t xml:space="preserve">Name of Applicant: </w:t>
      </w:r>
      <w:proofErr w:type="spellStart"/>
      <w:r>
        <w:rPr>
          <w:i/>
          <w:iCs/>
          <w:sz w:val="20"/>
          <w:szCs w:val="20"/>
        </w:rPr>
        <w:t>Aaa</w:t>
      </w:r>
      <w:proofErr w:type="spellEnd"/>
      <w:r>
        <w:rPr>
          <w:i/>
          <w:iCs/>
          <w:sz w:val="20"/>
          <w:szCs w:val="20"/>
        </w:rPr>
        <w:t xml:space="preserve"> </w:t>
      </w:r>
      <w:proofErr w:type="spellStart"/>
      <w:r>
        <w:rPr>
          <w:i/>
          <w:iCs/>
          <w:sz w:val="20"/>
          <w:szCs w:val="20"/>
        </w:rPr>
        <w:t>Bbb</w:t>
      </w:r>
      <w:proofErr w:type="spellEnd"/>
      <w:r>
        <w:rPr>
          <w:i/>
          <w:iCs/>
          <w:sz w:val="20"/>
          <w:szCs w:val="20"/>
        </w:rPr>
        <w:t xml:space="preserve"> (replace with your name)</w:t>
      </w:r>
    </w:p>
    <w:p w14:paraId="00000003" w14:textId="77777777" w:rsidR="00611AF5" w:rsidRDefault="00611AF5">
      <w:pPr>
        <w:spacing w:line="280" w:lineRule="auto"/>
        <w:rPr>
          <w:b/>
          <w:bCs/>
          <w:sz w:val="18"/>
          <w:szCs w:val="18"/>
        </w:rPr>
      </w:pPr>
    </w:p>
    <w:p w14:paraId="00000004" w14:textId="77777777" w:rsidR="00611AF5" w:rsidRDefault="00611AF5">
      <w:pPr>
        <w:spacing w:line="280" w:lineRule="auto"/>
        <w:rPr>
          <w:sz w:val="20"/>
          <w:szCs w:val="20"/>
        </w:rPr>
      </w:pPr>
    </w:p>
    <w:p w14:paraId="00000005" w14:textId="77777777" w:rsidR="00611AF5" w:rsidRDefault="00000000">
      <w:pPr>
        <w:spacing w:line="280" w:lineRule="auto"/>
        <w:rPr>
          <w:b/>
          <w:bCs/>
        </w:rPr>
      </w:pPr>
      <w:r>
        <w:rPr>
          <w:b/>
          <w:bCs/>
        </w:rPr>
        <w:t xml:space="preserve">Research Topics of Interest: </w:t>
      </w:r>
      <w:r>
        <w:rPr>
          <w:i/>
          <w:iCs/>
          <w:sz w:val="20"/>
          <w:szCs w:val="20"/>
        </w:rPr>
        <w:t>XXX (replace XXX with the selected topic)</w:t>
      </w:r>
    </w:p>
    <w:p w14:paraId="00000006" w14:textId="77777777" w:rsidR="00611AF5" w:rsidRDefault="00611AF5">
      <w:pPr>
        <w:spacing w:line="280" w:lineRule="auto"/>
        <w:rPr>
          <w:b/>
          <w:bCs/>
        </w:rPr>
      </w:pPr>
    </w:p>
    <w:p w14:paraId="00000007" w14:textId="77777777" w:rsidR="00611AF5" w:rsidRDefault="00000000">
      <w:pPr>
        <w:spacing w:line="280" w:lineRule="auto"/>
        <w:rPr>
          <w:b/>
          <w:bCs/>
        </w:rPr>
      </w:pPr>
      <w:r>
        <w:rPr>
          <w:b/>
          <w:bCs/>
        </w:rPr>
        <w:t>(Main body)</w:t>
      </w:r>
    </w:p>
    <w:p w14:paraId="00000008" w14:textId="77777777" w:rsidR="00611AF5" w:rsidRDefault="00611AF5">
      <w:pPr>
        <w:spacing w:line="280" w:lineRule="auto"/>
        <w:rPr>
          <w:b/>
          <w:bCs/>
          <w:sz w:val="20"/>
          <w:szCs w:val="20"/>
        </w:rPr>
      </w:pPr>
    </w:p>
    <w:p w14:paraId="00000009" w14:textId="77777777" w:rsidR="00611AF5" w:rsidRDefault="00000000">
      <w:pPr>
        <w:spacing w:line="280" w:lineRule="auto"/>
        <w:rPr>
          <w:i/>
          <w:iCs/>
          <w:sz w:val="20"/>
          <w:szCs w:val="20"/>
        </w:rPr>
      </w:pPr>
      <w:r>
        <w:rPr>
          <w:i/>
          <w:iCs/>
          <w:sz w:val="20"/>
          <w:szCs w:val="20"/>
        </w:rPr>
        <w:t>Notes:</w:t>
      </w:r>
    </w:p>
    <w:p w14:paraId="0000000A" w14:textId="77777777" w:rsidR="00611AF5" w:rsidRDefault="00000000">
      <w:pPr>
        <w:numPr>
          <w:ilvl w:val="0"/>
          <w:numId w:val="1"/>
        </w:numPr>
        <w:pBdr>
          <w:top w:val="nil"/>
          <w:left w:val="nil"/>
          <w:bottom w:val="nil"/>
          <w:right w:val="nil"/>
          <w:between w:val="nil"/>
        </w:pBdr>
        <w:spacing w:line="280" w:lineRule="auto"/>
        <w:rPr>
          <w:i/>
          <w:iCs/>
          <w:color w:val="000000"/>
          <w:sz w:val="20"/>
          <w:szCs w:val="20"/>
        </w:rPr>
      </w:pPr>
      <w:sdt>
        <w:sdtPr>
          <w:tag w:val="goog_rdk_0"/>
          <w:id w:val="-1369451481"/>
        </w:sdtPr>
        <w:sdtContent>
          <w:r w:rsidRPr="003A7ACA">
            <w:rPr>
              <w:i/>
              <w:iCs/>
              <w:color w:val="000000"/>
            </w:rPr>
            <w:t>It is acceptable to touch upon the content that the examinee has learned so far, but do not limit the description to those topics only. Emphasize the theme you want to research in the master's program.</w:t>
          </w:r>
        </w:sdtContent>
      </w:sdt>
    </w:p>
    <w:p w14:paraId="0000000B" w14:textId="77777777" w:rsidR="00611AF5" w:rsidRDefault="00611AF5">
      <w:pPr>
        <w:pBdr>
          <w:top w:val="nil"/>
          <w:left w:val="nil"/>
          <w:bottom w:val="nil"/>
          <w:right w:val="nil"/>
          <w:between w:val="nil"/>
        </w:pBdr>
        <w:spacing w:line="280" w:lineRule="auto"/>
        <w:ind w:left="420"/>
        <w:rPr>
          <w:i/>
          <w:iCs/>
          <w:color w:val="000000"/>
          <w:sz w:val="20"/>
          <w:szCs w:val="20"/>
        </w:rPr>
      </w:pPr>
    </w:p>
    <w:p w14:paraId="0000000C" w14:textId="77777777" w:rsidR="00611AF5" w:rsidRDefault="00000000">
      <w:pPr>
        <w:numPr>
          <w:ilvl w:val="0"/>
          <w:numId w:val="1"/>
        </w:numPr>
        <w:pBdr>
          <w:top w:val="nil"/>
          <w:left w:val="nil"/>
          <w:bottom w:val="nil"/>
          <w:right w:val="nil"/>
          <w:between w:val="nil"/>
        </w:pBdr>
        <w:spacing w:line="280" w:lineRule="auto"/>
        <w:rPr>
          <w:i/>
          <w:iCs/>
          <w:color w:val="000000"/>
          <w:sz w:val="20"/>
          <w:szCs w:val="20"/>
        </w:rPr>
      </w:pPr>
      <w:sdt>
        <w:sdtPr>
          <w:tag w:val="goog_rdk_1"/>
          <w:id w:val="-1827881739"/>
        </w:sdtPr>
        <w:sdtContent>
          <w:r w:rsidRPr="003A7ACA">
            <w:rPr>
              <w:i/>
              <w:iCs/>
              <w:color w:val="000000"/>
            </w:rPr>
            <w:t>Use mathematical formulas, diagrams, etc., as necessary to convey the content accurately. Also, appropriately cite references to explain the content. Do not plagiarize.</w:t>
          </w:r>
        </w:sdtContent>
      </w:sdt>
      <w:sdt>
        <w:sdtPr>
          <w:tag w:val="goog_rdk_2"/>
          <w:id w:val="-1033502244"/>
        </w:sdtPr>
        <w:sdtContent>
          <w:r>
            <w:rPr>
              <w:rFonts w:eastAsia="Century"/>
              <w:i/>
              <w:iCs/>
              <w:color w:val="000000"/>
            </w:rPr>
            <w:t xml:space="preserve"> </w:t>
          </w:r>
          <w:r>
            <w:rPr>
              <w:i/>
              <w:iCs/>
            </w:rPr>
            <w:t>If you used generative AI such as LLMs, clearly specify how you used it.</w:t>
          </w:r>
        </w:sdtContent>
      </w:sdt>
    </w:p>
    <w:p w14:paraId="0000000D" w14:textId="77777777" w:rsidR="00611AF5" w:rsidRDefault="00611AF5">
      <w:pPr>
        <w:spacing w:line="280" w:lineRule="auto"/>
        <w:rPr>
          <w:i/>
          <w:iCs/>
          <w:sz w:val="20"/>
          <w:szCs w:val="20"/>
        </w:rPr>
      </w:pPr>
    </w:p>
    <w:p w14:paraId="0000000E" w14:textId="77777777" w:rsidR="00611AF5" w:rsidRDefault="00000000">
      <w:pPr>
        <w:numPr>
          <w:ilvl w:val="0"/>
          <w:numId w:val="1"/>
        </w:numPr>
        <w:pBdr>
          <w:top w:val="nil"/>
          <w:left w:val="nil"/>
          <w:bottom w:val="nil"/>
          <w:right w:val="nil"/>
          <w:between w:val="nil"/>
        </w:pBdr>
        <w:spacing w:line="280" w:lineRule="auto"/>
        <w:rPr>
          <w:i/>
          <w:iCs/>
          <w:color w:val="000000"/>
          <w:sz w:val="20"/>
          <w:szCs w:val="20"/>
        </w:rPr>
      </w:pPr>
      <w:sdt>
        <w:sdtPr>
          <w:tag w:val="goog_rdk_3"/>
          <w:id w:val="-150010755"/>
        </w:sdtPr>
        <w:sdtContent>
          <w:r w:rsidRPr="003A7ACA">
            <w:rPr>
              <w:i/>
              <w:iCs/>
              <w:color w:val="000000"/>
            </w:rPr>
            <w:t>Do not write the examinee's name or examination number in any place other than the "Name of Applicant" field.</w:t>
          </w:r>
        </w:sdtContent>
      </w:sdt>
    </w:p>
    <w:p w14:paraId="0000000F" w14:textId="77777777" w:rsidR="00611AF5" w:rsidRDefault="00611AF5">
      <w:pPr>
        <w:pBdr>
          <w:top w:val="nil"/>
          <w:left w:val="nil"/>
          <w:bottom w:val="nil"/>
          <w:right w:val="nil"/>
          <w:between w:val="nil"/>
        </w:pBdr>
        <w:spacing w:line="280" w:lineRule="auto"/>
        <w:ind w:left="420"/>
        <w:rPr>
          <w:i/>
          <w:iCs/>
          <w:color w:val="000000"/>
          <w:sz w:val="20"/>
          <w:szCs w:val="20"/>
        </w:rPr>
      </w:pPr>
    </w:p>
    <w:p w14:paraId="00000010" w14:textId="77777777" w:rsidR="00611AF5" w:rsidRDefault="00000000">
      <w:pPr>
        <w:numPr>
          <w:ilvl w:val="0"/>
          <w:numId w:val="1"/>
        </w:numPr>
        <w:pBdr>
          <w:top w:val="nil"/>
          <w:left w:val="nil"/>
          <w:bottom w:val="nil"/>
          <w:right w:val="nil"/>
          <w:between w:val="nil"/>
        </w:pBdr>
        <w:spacing w:line="280" w:lineRule="auto"/>
        <w:rPr>
          <w:i/>
          <w:iCs/>
          <w:color w:val="000000"/>
          <w:sz w:val="20"/>
          <w:szCs w:val="20"/>
        </w:rPr>
      </w:pPr>
      <w:r>
        <w:rPr>
          <w:rFonts w:eastAsia="Century"/>
          <w:i/>
          <w:iCs/>
          <w:color w:val="000000"/>
          <w:sz w:val="20"/>
          <w:szCs w:val="20"/>
        </w:rPr>
        <w:t>These notes written in italics should be deleted when filling this section.</w:t>
      </w:r>
    </w:p>
    <w:p w14:paraId="00000011" w14:textId="77777777" w:rsidR="00611AF5" w:rsidRDefault="00611AF5">
      <w:pPr>
        <w:spacing w:line="280" w:lineRule="auto"/>
        <w:rPr>
          <w:sz w:val="20"/>
          <w:szCs w:val="20"/>
        </w:rPr>
      </w:pPr>
    </w:p>
    <w:p w14:paraId="00000012" w14:textId="77777777" w:rsidR="00611AF5" w:rsidRDefault="00611AF5">
      <w:pPr>
        <w:spacing w:line="280" w:lineRule="auto"/>
        <w:rPr>
          <w:sz w:val="20"/>
          <w:szCs w:val="20"/>
        </w:rPr>
      </w:pPr>
    </w:p>
    <w:p w14:paraId="00000013" w14:textId="77777777" w:rsidR="00611AF5" w:rsidRDefault="00611AF5">
      <w:pPr>
        <w:spacing w:line="280" w:lineRule="auto"/>
        <w:rPr>
          <w:sz w:val="20"/>
          <w:szCs w:val="20"/>
        </w:rPr>
      </w:pPr>
    </w:p>
    <w:p w14:paraId="00000014" w14:textId="77777777" w:rsidR="00611AF5" w:rsidRDefault="00611AF5">
      <w:pPr>
        <w:spacing w:line="280" w:lineRule="auto"/>
        <w:rPr>
          <w:sz w:val="20"/>
          <w:szCs w:val="20"/>
        </w:rPr>
      </w:pPr>
    </w:p>
    <w:p w14:paraId="00000015" w14:textId="77777777" w:rsidR="00611AF5" w:rsidRDefault="00611AF5">
      <w:pPr>
        <w:spacing w:line="280" w:lineRule="auto"/>
        <w:rPr>
          <w:sz w:val="20"/>
          <w:szCs w:val="20"/>
        </w:rPr>
      </w:pPr>
    </w:p>
    <w:p w14:paraId="00000016" w14:textId="77777777" w:rsidR="00611AF5" w:rsidRDefault="00611AF5">
      <w:pPr>
        <w:spacing w:line="280" w:lineRule="auto"/>
        <w:rPr>
          <w:sz w:val="20"/>
          <w:szCs w:val="20"/>
        </w:rPr>
      </w:pPr>
    </w:p>
    <w:p w14:paraId="00000017" w14:textId="77777777" w:rsidR="00611AF5" w:rsidRDefault="00000000">
      <w:pPr>
        <w:widowControl/>
        <w:jc w:val="left"/>
        <w:rPr>
          <w:sz w:val="20"/>
          <w:szCs w:val="20"/>
        </w:rPr>
      </w:pPr>
      <w:r>
        <w:br w:type="page"/>
      </w:r>
    </w:p>
    <w:p w14:paraId="00000018" w14:textId="77777777" w:rsidR="00611AF5" w:rsidRDefault="00611AF5">
      <w:pPr>
        <w:spacing w:line="280" w:lineRule="auto"/>
        <w:rPr>
          <w:sz w:val="20"/>
          <w:szCs w:val="20"/>
        </w:rPr>
      </w:pPr>
    </w:p>
    <w:p w14:paraId="00000019" w14:textId="77777777" w:rsidR="00611AF5" w:rsidRDefault="00611AF5">
      <w:pPr>
        <w:spacing w:line="280" w:lineRule="auto"/>
        <w:rPr>
          <w:sz w:val="20"/>
          <w:szCs w:val="20"/>
        </w:rPr>
      </w:pPr>
    </w:p>
    <w:p w14:paraId="0000001A" w14:textId="77777777" w:rsidR="00611AF5" w:rsidRDefault="00611AF5">
      <w:pPr>
        <w:spacing w:line="280" w:lineRule="auto"/>
        <w:rPr>
          <w:sz w:val="20"/>
          <w:szCs w:val="20"/>
        </w:rPr>
      </w:pPr>
    </w:p>
    <w:p w14:paraId="0000001B" w14:textId="77777777" w:rsidR="00611AF5" w:rsidRDefault="00611AF5">
      <w:pPr>
        <w:spacing w:line="280" w:lineRule="auto"/>
        <w:rPr>
          <w:sz w:val="20"/>
          <w:szCs w:val="20"/>
        </w:rPr>
      </w:pPr>
    </w:p>
    <w:p w14:paraId="0000001C" w14:textId="77777777" w:rsidR="00611AF5" w:rsidRDefault="00611AF5">
      <w:pPr>
        <w:spacing w:line="280" w:lineRule="auto"/>
        <w:rPr>
          <w:sz w:val="20"/>
          <w:szCs w:val="20"/>
        </w:rPr>
      </w:pPr>
    </w:p>
    <w:p w14:paraId="0000001D" w14:textId="77777777" w:rsidR="00611AF5" w:rsidRDefault="00611AF5">
      <w:pPr>
        <w:spacing w:line="280" w:lineRule="auto"/>
        <w:rPr>
          <w:sz w:val="20"/>
          <w:szCs w:val="20"/>
        </w:rPr>
      </w:pPr>
    </w:p>
    <w:p w14:paraId="0000001E" w14:textId="77777777" w:rsidR="00611AF5" w:rsidRDefault="00611AF5">
      <w:pPr>
        <w:spacing w:line="280" w:lineRule="auto"/>
        <w:rPr>
          <w:sz w:val="20"/>
          <w:szCs w:val="20"/>
        </w:rPr>
      </w:pPr>
    </w:p>
    <w:p w14:paraId="0000001F" w14:textId="77777777" w:rsidR="00611AF5" w:rsidRDefault="00611AF5">
      <w:pPr>
        <w:spacing w:line="280" w:lineRule="auto"/>
        <w:rPr>
          <w:sz w:val="20"/>
          <w:szCs w:val="20"/>
        </w:rPr>
      </w:pPr>
    </w:p>
    <w:p w14:paraId="00000020" w14:textId="77777777" w:rsidR="00611AF5" w:rsidRDefault="00611AF5">
      <w:pPr>
        <w:spacing w:line="280" w:lineRule="auto"/>
        <w:rPr>
          <w:sz w:val="20"/>
          <w:szCs w:val="20"/>
        </w:rPr>
      </w:pPr>
    </w:p>
    <w:p w14:paraId="00000021" w14:textId="77777777" w:rsidR="00611AF5" w:rsidRDefault="00611AF5">
      <w:pPr>
        <w:spacing w:line="280" w:lineRule="auto"/>
        <w:rPr>
          <w:sz w:val="20"/>
          <w:szCs w:val="20"/>
        </w:rPr>
      </w:pPr>
    </w:p>
    <w:p w14:paraId="00000022" w14:textId="77777777" w:rsidR="00611AF5" w:rsidRDefault="00611AF5">
      <w:pPr>
        <w:spacing w:line="280" w:lineRule="auto"/>
        <w:rPr>
          <w:sz w:val="20"/>
          <w:szCs w:val="20"/>
        </w:rPr>
      </w:pPr>
    </w:p>
    <w:p w14:paraId="00000023" w14:textId="77777777" w:rsidR="00611AF5" w:rsidRDefault="00611AF5">
      <w:pPr>
        <w:spacing w:line="280" w:lineRule="auto"/>
        <w:rPr>
          <w:sz w:val="20"/>
          <w:szCs w:val="20"/>
        </w:rPr>
      </w:pPr>
    </w:p>
    <w:p w14:paraId="00000024" w14:textId="77777777" w:rsidR="00611AF5" w:rsidRDefault="00611AF5">
      <w:pPr>
        <w:spacing w:line="280" w:lineRule="auto"/>
        <w:rPr>
          <w:sz w:val="20"/>
          <w:szCs w:val="20"/>
        </w:rPr>
      </w:pPr>
    </w:p>
    <w:p w14:paraId="00000025" w14:textId="77777777" w:rsidR="00611AF5" w:rsidRDefault="00611AF5">
      <w:pPr>
        <w:spacing w:line="280" w:lineRule="auto"/>
        <w:rPr>
          <w:sz w:val="20"/>
          <w:szCs w:val="20"/>
        </w:rPr>
      </w:pPr>
    </w:p>
    <w:p w14:paraId="00000026" w14:textId="77777777" w:rsidR="00611AF5" w:rsidRDefault="00611AF5">
      <w:pPr>
        <w:spacing w:line="280" w:lineRule="auto"/>
        <w:rPr>
          <w:sz w:val="20"/>
          <w:szCs w:val="20"/>
        </w:rPr>
      </w:pPr>
    </w:p>
    <w:p w14:paraId="00000027" w14:textId="77777777" w:rsidR="00611AF5" w:rsidRDefault="00611AF5">
      <w:pPr>
        <w:spacing w:line="280" w:lineRule="auto"/>
        <w:rPr>
          <w:sz w:val="20"/>
          <w:szCs w:val="20"/>
        </w:rPr>
      </w:pPr>
    </w:p>
    <w:p w14:paraId="00000028" w14:textId="77777777" w:rsidR="00611AF5" w:rsidRDefault="00611AF5">
      <w:pPr>
        <w:spacing w:line="280" w:lineRule="auto"/>
        <w:rPr>
          <w:sz w:val="20"/>
          <w:szCs w:val="20"/>
        </w:rPr>
      </w:pPr>
    </w:p>
    <w:p w14:paraId="00000029" w14:textId="77777777" w:rsidR="00611AF5" w:rsidRDefault="00611AF5">
      <w:pPr>
        <w:spacing w:line="280" w:lineRule="auto"/>
        <w:rPr>
          <w:sz w:val="20"/>
          <w:szCs w:val="20"/>
        </w:rPr>
      </w:pPr>
    </w:p>
    <w:p w14:paraId="0000002A" w14:textId="77777777" w:rsidR="00611AF5" w:rsidRDefault="00611AF5">
      <w:pPr>
        <w:spacing w:line="280" w:lineRule="auto"/>
        <w:rPr>
          <w:sz w:val="20"/>
          <w:szCs w:val="20"/>
        </w:rPr>
      </w:pPr>
    </w:p>
    <w:p w14:paraId="0000002B" w14:textId="77777777" w:rsidR="00611AF5" w:rsidRDefault="00611AF5">
      <w:pPr>
        <w:spacing w:line="280" w:lineRule="auto"/>
        <w:rPr>
          <w:sz w:val="20"/>
          <w:szCs w:val="20"/>
        </w:rPr>
      </w:pPr>
    </w:p>
    <w:p w14:paraId="0000002C" w14:textId="77777777" w:rsidR="00611AF5" w:rsidRDefault="00611AF5">
      <w:pPr>
        <w:spacing w:line="280" w:lineRule="auto"/>
        <w:rPr>
          <w:sz w:val="20"/>
          <w:szCs w:val="20"/>
        </w:rPr>
      </w:pPr>
    </w:p>
    <w:p w14:paraId="0000002D" w14:textId="77777777" w:rsidR="00611AF5" w:rsidRDefault="00611AF5">
      <w:pPr>
        <w:spacing w:line="280" w:lineRule="auto"/>
        <w:rPr>
          <w:sz w:val="20"/>
          <w:szCs w:val="20"/>
        </w:rPr>
      </w:pPr>
    </w:p>
    <w:p w14:paraId="0000002E" w14:textId="77777777" w:rsidR="00611AF5" w:rsidRDefault="00611AF5">
      <w:pPr>
        <w:spacing w:line="280" w:lineRule="auto"/>
        <w:rPr>
          <w:sz w:val="20"/>
          <w:szCs w:val="20"/>
        </w:rPr>
      </w:pPr>
    </w:p>
    <w:p w14:paraId="0000002F" w14:textId="77777777" w:rsidR="00611AF5" w:rsidRDefault="00611AF5">
      <w:pPr>
        <w:spacing w:line="280" w:lineRule="auto"/>
        <w:rPr>
          <w:sz w:val="20"/>
          <w:szCs w:val="20"/>
        </w:rPr>
      </w:pPr>
    </w:p>
    <w:p w14:paraId="00000030" w14:textId="77777777" w:rsidR="00611AF5" w:rsidRDefault="00611AF5">
      <w:pPr>
        <w:spacing w:line="280" w:lineRule="auto"/>
        <w:rPr>
          <w:sz w:val="20"/>
          <w:szCs w:val="20"/>
        </w:rPr>
      </w:pPr>
    </w:p>
    <w:p w14:paraId="00000031" w14:textId="77777777" w:rsidR="00611AF5" w:rsidRDefault="00611AF5">
      <w:pPr>
        <w:spacing w:line="280" w:lineRule="auto"/>
        <w:rPr>
          <w:sz w:val="20"/>
          <w:szCs w:val="20"/>
        </w:rPr>
      </w:pPr>
    </w:p>
    <w:p w14:paraId="00000032" w14:textId="77777777" w:rsidR="00611AF5" w:rsidRDefault="00611AF5">
      <w:pPr>
        <w:spacing w:line="280" w:lineRule="auto"/>
        <w:rPr>
          <w:sz w:val="20"/>
          <w:szCs w:val="20"/>
        </w:rPr>
      </w:pPr>
    </w:p>
    <w:p w14:paraId="00000033" w14:textId="77777777" w:rsidR="00611AF5" w:rsidRDefault="00611AF5">
      <w:pPr>
        <w:spacing w:line="280" w:lineRule="auto"/>
        <w:rPr>
          <w:sz w:val="20"/>
          <w:szCs w:val="20"/>
        </w:rPr>
      </w:pPr>
    </w:p>
    <w:p w14:paraId="00000034" w14:textId="77777777" w:rsidR="00611AF5" w:rsidRDefault="00611AF5">
      <w:pPr>
        <w:spacing w:line="280" w:lineRule="auto"/>
        <w:rPr>
          <w:sz w:val="20"/>
          <w:szCs w:val="20"/>
        </w:rPr>
      </w:pPr>
    </w:p>
    <w:p w14:paraId="00000035" w14:textId="77777777" w:rsidR="00611AF5" w:rsidRDefault="00611AF5">
      <w:pPr>
        <w:spacing w:line="280" w:lineRule="auto"/>
        <w:rPr>
          <w:sz w:val="20"/>
          <w:szCs w:val="20"/>
        </w:rPr>
      </w:pPr>
    </w:p>
    <w:p w14:paraId="00000036" w14:textId="77777777" w:rsidR="00611AF5" w:rsidRDefault="00611AF5">
      <w:pPr>
        <w:spacing w:line="280" w:lineRule="auto"/>
        <w:rPr>
          <w:sz w:val="20"/>
          <w:szCs w:val="20"/>
        </w:rPr>
      </w:pPr>
    </w:p>
    <w:p w14:paraId="00000037" w14:textId="77777777" w:rsidR="00611AF5" w:rsidRDefault="00611AF5">
      <w:pPr>
        <w:spacing w:line="280" w:lineRule="auto"/>
        <w:rPr>
          <w:sz w:val="20"/>
          <w:szCs w:val="20"/>
        </w:rPr>
      </w:pPr>
    </w:p>
    <w:p w14:paraId="00000038" w14:textId="77777777" w:rsidR="00611AF5" w:rsidRDefault="00611AF5">
      <w:pPr>
        <w:spacing w:line="280" w:lineRule="auto"/>
        <w:rPr>
          <w:sz w:val="20"/>
          <w:szCs w:val="20"/>
        </w:rPr>
      </w:pPr>
    </w:p>
    <w:p w14:paraId="00000039" w14:textId="77777777" w:rsidR="00611AF5" w:rsidRDefault="00611AF5">
      <w:pPr>
        <w:spacing w:line="280" w:lineRule="auto"/>
        <w:rPr>
          <w:sz w:val="20"/>
          <w:szCs w:val="20"/>
        </w:rPr>
      </w:pPr>
    </w:p>
    <w:p w14:paraId="0000003A" w14:textId="77777777" w:rsidR="00611AF5" w:rsidRDefault="00000000">
      <w:pPr>
        <w:widowControl/>
        <w:jc w:val="left"/>
        <w:rPr>
          <w:sz w:val="20"/>
          <w:szCs w:val="20"/>
        </w:rPr>
      </w:pPr>
      <w:r>
        <w:br w:type="page"/>
      </w:r>
    </w:p>
    <w:p w14:paraId="0000003B" w14:textId="77777777" w:rsidR="00611AF5" w:rsidRDefault="00000000">
      <w:pPr>
        <w:spacing w:line="280" w:lineRule="auto"/>
        <w:rPr>
          <w:sz w:val="28"/>
          <w:szCs w:val="28"/>
        </w:rPr>
      </w:pPr>
      <w:r>
        <w:rPr>
          <w:sz w:val="28"/>
          <w:szCs w:val="28"/>
        </w:rPr>
        <w:lastRenderedPageBreak/>
        <w:t>List of References</w:t>
      </w:r>
    </w:p>
    <w:p w14:paraId="0000003C" w14:textId="77777777" w:rsidR="00611AF5" w:rsidRDefault="00000000">
      <w:pPr>
        <w:spacing w:line="280" w:lineRule="auto"/>
      </w:pPr>
      <w:r>
        <w:t>[1] …</w:t>
      </w:r>
    </w:p>
    <w:p w14:paraId="0000003D" w14:textId="77777777" w:rsidR="00611AF5" w:rsidRDefault="00611AF5">
      <w:pPr>
        <w:spacing w:line="280" w:lineRule="auto"/>
      </w:pPr>
    </w:p>
    <w:p w14:paraId="0000003E" w14:textId="77777777" w:rsidR="00611AF5" w:rsidRDefault="00611AF5">
      <w:pPr>
        <w:spacing w:line="280" w:lineRule="auto"/>
      </w:pPr>
    </w:p>
    <w:p w14:paraId="0000003F" w14:textId="77777777" w:rsidR="00611AF5" w:rsidRDefault="00611AF5">
      <w:pPr>
        <w:spacing w:line="280" w:lineRule="auto"/>
      </w:pPr>
    </w:p>
    <w:p w14:paraId="00000040" w14:textId="77777777" w:rsidR="00611AF5" w:rsidRDefault="00611AF5">
      <w:pPr>
        <w:spacing w:line="280" w:lineRule="auto"/>
      </w:pPr>
    </w:p>
    <w:p w14:paraId="00000041" w14:textId="77777777" w:rsidR="00611AF5" w:rsidRDefault="00000000">
      <w:pPr>
        <w:spacing w:line="280" w:lineRule="auto"/>
        <w:rPr>
          <w:i/>
          <w:iCs/>
          <w:sz w:val="20"/>
          <w:szCs w:val="20"/>
        </w:rPr>
      </w:pPr>
      <w:r>
        <w:rPr>
          <w:i/>
          <w:iCs/>
          <w:sz w:val="20"/>
          <w:szCs w:val="20"/>
        </w:rPr>
        <w:t>Notes:</w:t>
      </w:r>
    </w:p>
    <w:p w14:paraId="00000042" w14:textId="77777777" w:rsidR="00611AF5" w:rsidRDefault="00000000">
      <w:pPr>
        <w:numPr>
          <w:ilvl w:val="0"/>
          <w:numId w:val="1"/>
        </w:numPr>
        <w:pBdr>
          <w:top w:val="nil"/>
          <w:left w:val="nil"/>
          <w:bottom w:val="nil"/>
          <w:right w:val="nil"/>
          <w:between w:val="nil"/>
        </w:pBdr>
        <w:spacing w:line="280" w:lineRule="auto"/>
        <w:rPr>
          <w:i/>
          <w:iCs/>
          <w:color w:val="000000"/>
          <w:sz w:val="20"/>
          <w:szCs w:val="20"/>
        </w:rPr>
      </w:pPr>
      <w:sdt>
        <w:sdtPr>
          <w:tag w:val="goog_rdk_4"/>
          <w:id w:val="506580007"/>
        </w:sdtPr>
        <w:sdtContent>
          <w:r w:rsidRPr="003A7ACA">
            <w:rPr>
              <w:i/>
              <w:iCs/>
              <w:color w:val="000000"/>
            </w:rPr>
            <w:t>No text other than the list of references should be written on the third page and beyond.</w:t>
          </w:r>
        </w:sdtContent>
      </w:sdt>
    </w:p>
    <w:p w14:paraId="00000043" w14:textId="77777777" w:rsidR="00611AF5" w:rsidRDefault="00611AF5">
      <w:pPr>
        <w:pBdr>
          <w:top w:val="nil"/>
          <w:left w:val="nil"/>
          <w:bottom w:val="nil"/>
          <w:right w:val="nil"/>
          <w:between w:val="nil"/>
        </w:pBdr>
        <w:spacing w:line="280" w:lineRule="auto"/>
        <w:ind w:left="420"/>
        <w:rPr>
          <w:i/>
          <w:iCs/>
          <w:color w:val="000000"/>
          <w:sz w:val="20"/>
          <w:szCs w:val="20"/>
        </w:rPr>
      </w:pPr>
    </w:p>
    <w:p w14:paraId="00000044" w14:textId="77777777" w:rsidR="00611AF5" w:rsidRDefault="00000000">
      <w:pPr>
        <w:numPr>
          <w:ilvl w:val="0"/>
          <w:numId w:val="1"/>
        </w:numPr>
        <w:pBdr>
          <w:top w:val="nil"/>
          <w:left w:val="nil"/>
          <w:bottom w:val="nil"/>
          <w:right w:val="nil"/>
          <w:between w:val="nil"/>
        </w:pBdr>
        <w:spacing w:line="280" w:lineRule="auto"/>
        <w:rPr>
          <w:i/>
          <w:iCs/>
          <w:color w:val="000000"/>
          <w:sz w:val="20"/>
          <w:szCs w:val="20"/>
        </w:rPr>
      </w:pPr>
      <w:r>
        <w:rPr>
          <w:rFonts w:eastAsia="Century"/>
          <w:i/>
          <w:iCs/>
          <w:color w:val="000000"/>
          <w:sz w:val="20"/>
          <w:szCs w:val="20"/>
        </w:rPr>
        <w:t>The bibliographic information of each reference mentioned in the essay should be described in List of References, by following the format exemplified below; if it is a journal paper, it should include author names, title, journal name, volume number, and publication year (in A.D.); if it is a book, it should include the author names, title, publisher, and publication year. The references should be ordered and numbered alphabetically by the surnames of the first authors. The reference should be cited in the body of the essay as [1], [2], etc.</w:t>
      </w:r>
    </w:p>
    <w:p w14:paraId="00000045" w14:textId="77777777" w:rsidR="00611AF5" w:rsidRDefault="00611AF5">
      <w:pPr>
        <w:pBdr>
          <w:top w:val="nil"/>
          <w:left w:val="nil"/>
          <w:bottom w:val="nil"/>
          <w:right w:val="nil"/>
          <w:between w:val="nil"/>
        </w:pBdr>
        <w:spacing w:line="280" w:lineRule="auto"/>
        <w:ind w:left="420"/>
        <w:rPr>
          <w:i/>
          <w:iCs/>
          <w:color w:val="000000"/>
          <w:sz w:val="20"/>
          <w:szCs w:val="20"/>
        </w:rPr>
      </w:pPr>
    </w:p>
    <w:p w14:paraId="00000046" w14:textId="77777777" w:rsidR="00611AF5" w:rsidRDefault="00000000">
      <w:pPr>
        <w:pBdr>
          <w:top w:val="nil"/>
          <w:left w:val="nil"/>
          <w:bottom w:val="nil"/>
          <w:right w:val="nil"/>
          <w:between w:val="nil"/>
        </w:pBdr>
        <w:spacing w:line="280" w:lineRule="auto"/>
        <w:ind w:left="420"/>
        <w:rPr>
          <w:i/>
          <w:iCs/>
          <w:color w:val="000000"/>
          <w:sz w:val="20"/>
          <w:szCs w:val="20"/>
        </w:rPr>
      </w:pPr>
      <w:r>
        <w:rPr>
          <w:rFonts w:eastAsia="Century"/>
          <w:i/>
          <w:iCs/>
          <w:color w:val="000000"/>
          <w:sz w:val="20"/>
          <w:szCs w:val="20"/>
        </w:rPr>
        <w:t>Example of List of References</w:t>
      </w:r>
    </w:p>
    <w:p w14:paraId="00000047" w14:textId="77777777" w:rsidR="00611AF5" w:rsidRDefault="00000000">
      <w:pPr>
        <w:numPr>
          <w:ilvl w:val="0"/>
          <w:numId w:val="2"/>
        </w:numPr>
        <w:pBdr>
          <w:top w:val="nil"/>
          <w:left w:val="nil"/>
          <w:bottom w:val="nil"/>
          <w:right w:val="nil"/>
          <w:between w:val="nil"/>
        </w:pBdr>
        <w:rPr>
          <w:color w:val="000000"/>
        </w:rPr>
      </w:pPr>
      <w:r>
        <w:rPr>
          <w:rFonts w:eastAsia="Century"/>
          <w:color w:val="000000"/>
        </w:rPr>
        <w:t>D. Clément, A. Kohatsu-Higa and D. Lamberton: A duality approach for the weak approximation of stochastic differential equations. Annals of Applied Probability, 16 (2006), pp. 1124–1154.</w:t>
      </w:r>
    </w:p>
    <w:p w14:paraId="00000048" w14:textId="77777777" w:rsidR="00611AF5" w:rsidRDefault="00000000">
      <w:pPr>
        <w:numPr>
          <w:ilvl w:val="0"/>
          <w:numId w:val="2"/>
        </w:numPr>
        <w:pBdr>
          <w:top w:val="nil"/>
          <w:left w:val="nil"/>
          <w:bottom w:val="nil"/>
          <w:right w:val="nil"/>
          <w:between w:val="nil"/>
        </w:pBdr>
        <w:spacing w:line="280" w:lineRule="auto"/>
        <w:rPr>
          <w:color w:val="000000"/>
          <w:sz w:val="20"/>
          <w:szCs w:val="20"/>
        </w:rPr>
      </w:pPr>
      <w:r>
        <w:rPr>
          <w:rFonts w:eastAsia="Century"/>
          <w:color w:val="000000"/>
        </w:rPr>
        <w:t xml:space="preserve">T. H. </w:t>
      </w:r>
      <w:proofErr w:type="spellStart"/>
      <w:r>
        <w:rPr>
          <w:rFonts w:eastAsia="Century"/>
          <w:color w:val="000000"/>
        </w:rPr>
        <w:t>Cormen</w:t>
      </w:r>
      <w:proofErr w:type="spellEnd"/>
      <w:r>
        <w:rPr>
          <w:rFonts w:eastAsia="Century"/>
          <w:color w:val="000000"/>
        </w:rPr>
        <w:t xml:space="preserve">, C. E. </w:t>
      </w:r>
      <w:proofErr w:type="spellStart"/>
      <w:r>
        <w:rPr>
          <w:rFonts w:eastAsia="Century"/>
          <w:color w:val="000000"/>
        </w:rPr>
        <w:t>Leiserson</w:t>
      </w:r>
      <w:proofErr w:type="spellEnd"/>
      <w:r>
        <w:rPr>
          <w:rFonts w:eastAsia="Century"/>
          <w:color w:val="000000"/>
        </w:rPr>
        <w:t>, R. L. Rivest and C. Stein: Introduction to Algorithms, 3rd ed., MIT Press, Cambridge, MA, 2009.</w:t>
      </w:r>
    </w:p>
    <w:p w14:paraId="00000049" w14:textId="77777777" w:rsidR="00611AF5" w:rsidRDefault="00000000">
      <w:pPr>
        <w:numPr>
          <w:ilvl w:val="0"/>
          <w:numId w:val="2"/>
        </w:numPr>
        <w:pBdr>
          <w:top w:val="nil"/>
          <w:left w:val="nil"/>
          <w:bottom w:val="nil"/>
          <w:right w:val="nil"/>
          <w:between w:val="nil"/>
        </w:pBdr>
        <w:spacing w:line="280" w:lineRule="auto"/>
        <w:rPr>
          <w:color w:val="000000"/>
          <w:sz w:val="20"/>
          <w:szCs w:val="20"/>
        </w:rPr>
      </w:pPr>
      <w:r>
        <w:rPr>
          <w:rFonts w:eastAsia="Century"/>
          <w:color w:val="000000"/>
        </w:rPr>
        <w:t>G. Strang: Linear Algebra and Its Applications, 4th ed., Cengage Learning, 2006.</w:t>
      </w:r>
    </w:p>
    <w:p w14:paraId="0000004A" w14:textId="77777777" w:rsidR="00611AF5" w:rsidRDefault="00000000">
      <w:pPr>
        <w:spacing w:line="280" w:lineRule="auto"/>
        <w:ind w:left="396"/>
        <w:rPr>
          <w:sz w:val="20"/>
          <w:szCs w:val="20"/>
        </w:rPr>
      </w:pPr>
      <w:r>
        <w:rPr>
          <w:sz w:val="20"/>
          <w:szCs w:val="20"/>
        </w:rPr>
        <w:t>([2], [3] are examples of books, and [1] is an example of journal papers.)</w:t>
      </w:r>
    </w:p>
    <w:p w14:paraId="0000004B" w14:textId="77777777" w:rsidR="00611AF5" w:rsidRDefault="00611AF5">
      <w:pPr>
        <w:spacing w:line="280" w:lineRule="auto"/>
        <w:ind w:left="396"/>
        <w:rPr>
          <w:sz w:val="20"/>
          <w:szCs w:val="20"/>
        </w:rPr>
      </w:pPr>
    </w:p>
    <w:p w14:paraId="0000004C" w14:textId="77777777" w:rsidR="00611AF5" w:rsidRDefault="00000000">
      <w:pPr>
        <w:numPr>
          <w:ilvl w:val="0"/>
          <w:numId w:val="1"/>
        </w:numPr>
        <w:pBdr>
          <w:top w:val="nil"/>
          <w:left w:val="nil"/>
          <w:bottom w:val="nil"/>
          <w:right w:val="nil"/>
          <w:between w:val="nil"/>
        </w:pBdr>
        <w:spacing w:line="280" w:lineRule="auto"/>
        <w:rPr>
          <w:i/>
          <w:iCs/>
          <w:color w:val="000000"/>
          <w:sz w:val="20"/>
          <w:szCs w:val="20"/>
        </w:rPr>
      </w:pPr>
      <w:r>
        <w:rPr>
          <w:rFonts w:eastAsia="Century"/>
          <w:i/>
          <w:iCs/>
          <w:color w:val="000000"/>
          <w:sz w:val="20"/>
          <w:szCs w:val="20"/>
        </w:rPr>
        <w:t xml:space="preserve">These notes written in italics </w:t>
      </w:r>
      <w:sdt>
        <w:sdtPr>
          <w:tag w:val="goog_rdk_5"/>
          <w:id w:val="137873390"/>
        </w:sdtPr>
        <w:sdtContent>
          <w:r>
            <w:rPr>
              <w:rFonts w:eastAsia="Century"/>
              <w:i/>
              <w:iCs/>
              <w:color w:val="000000"/>
              <w:sz w:val="20"/>
              <w:szCs w:val="20"/>
            </w:rPr>
            <w:t xml:space="preserve">and the example of list of references </w:t>
          </w:r>
        </w:sdtContent>
      </w:sdt>
      <w:r>
        <w:rPr>
          <w:rFonts w:eastAsia="Century"/>
          <w:i/>
          <w:iCs/>
          <w:color w:val="000000"/>
          <w:sz w:val="20"/>
          <w:szCs w:val="20"/>
        </w:rPr>
        <w:t>should be deleted when filling this section.</w:t>
      </w:r>
    </w:p>
    <w:p w14:paraId="0000004D" w14:textId="77777777" w:rsidR="00611AF5" w:rsidRDefault="00611AF5">
      <w:pPr>
        <w:spacing w:line="280" w:lineRule="auto"/>
      </w:pPr>
    </w:p>
    <w:p w14:paraId="0000004E" w14:textId="77777777" w:rsidR="00611AF5" w:rsidRDefault="00611AF5">
      <w:pPr>
        <w:spacing w:line="280" w:lineRule="auto"/>
      </w:pPr>
    </w:p>
    <w:p w14:paraId="0000004F" w14:textId="77777777" w:rsidR="00611AF5" w:rsidRDefault="00611AF5">
      <w:pPr>
        <w:spacing w:line="280" w:lineRule="auto"/>
      </w:pPr>
    </w:p>
    <w:sectPr w:rsidR="00611AF5">
      <w:pgSz w:w="11906" w:h="16838"/>
      <w:pgMar w:top="284" w:right="720" w:bottom="284" w:left="72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CF90A5F0-5E74-9D4E-AE96-FE7E98F05686}"/>
    <w:embedBold r:id="rId2" w:fontKey="{2CD790C5-5FFC-6B42-8310-B8EC05B94B5D}"/>
    <w:embedItalic r:id="rId3" w:fontKey="{FA4A318B-3FD4-8F4C-9749-5B18D2434B81}"/>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4" w:fontKey="{36D2D895-009A-8347-90AE-4C97C05917A8}"/>
  </w:font>
  <w:font w:name="Georgia">
    <w:panose1 w:val="02040502050405020303"/>
    <w:charset w:val="00"/>
    <w:family w:val="roman"/>
    <w:pitch w:val="variable"/>
    <w:sig w:usb0="00000287" w:usb1="00000000" w:usb2="00000000" w:usb3="00000000" w:csb0="0000009F" w:csb1="00000000"/>
    <w:embedItalic r:id="rId5" w:fontKey="{CD8C5565-06C3-E745-A7D4-D4DBEFE88754}"/>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204462A6-E295-0149-A8A1-E1486E38841E}"/>
  </w:font>
  <w:font w:name="Cambria">
    <w:panose1 w:val="02040503050406030204"/>
    <w:charset w:val="00"/>
    <w:family w:val="roman"/>
    <w:pitch w:val="variable"/>
    <w:sig w:usb0="E00006FF" w:usb1="420024FF" w:usb2="02000000" w:usb3="00000000" w:csb0="0000019F" w:csb1="00000000"/>
    <w:embedRegular r:id="rId7" w:fontKey="{5B41B772-1EBF-BF4D-9550-5406CE1D99F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901B5"/>
    <w:multiLevelType w:val="multilevel"/>
    <w:tmpl w:val="37981B76"/>
    <w:lvl w:ilvl="0">
      <w:start w:val="1"/>
      <w:numFmt w:val="decimal"/>
      <w:lvlText w:val="[%1]"/>
      <w:lvlJc w:val="left"/>
      <w:pPr>
        <w:ind w:left="836" w:hanging="440"/>
      </w:pPr>
    </w:lvl>
    <w:lvl w:ilvl="1">
      <w:start w:val="1"/>
      <w:numFmt w:val="decimal"/>
      <w:lvlText w:val="(%2)"/>
      <w:lvlJc w:val="left"/>
      <w:pPr>
        <w:ind w:left="1276" w:hanging="440"/>
      </w:pPr>
    </w:lvl>
    <w:lvl w:ilvl="2">
      <w:start w:val="1"/>
      <w:numFmt w:val="decimal"/>
      <w:lvlText w:val="%3"/>
      <w:lvlJc w:val="left"/>
      <w:pPr>
        <w:ind w:left="1716" w:hanging="440"/>
      </w:pPr>
    </w:lvl>
    <w:lvl w:ilvl="3">
      <w:start w:val="1"/>
      <w:numFmt w:val="decimal"/>
      <w:lvlText w:val="%4."/>
      <w:lvlJc w:val="left"/>
      <w:pPr>
        <w:ind w:left="2156" w:hanging="440"/>
      </w:pPr>
    </w:lvl>
    <w:lvl w:ilvl="4">
      <w:start w:val="1"/>
      <w:numFmt w:val="decimal"/>
      <w:lvlText w:val="(%5)"/>
      <w:lvlJc w:val="left"/>
      <w:pPr>
        <w:ind w:left="2596" w:hanging="440"/>
      </w:pPr>
    </w:lvl>
    <w:lvl w:ilvl="5">
      <w:start w:val="1"/>
      <w:numFmt w:val="decimal"/>
      <w:lvlText w:val="%6"/>
      <w:lvlJc w:val="left"/>
      <w:pPr>
        <w:ind w:left="3036" w:hanging="440"/>
      </w:pPr>
    </w:lvl>
    <w:lvl w:ilvl="6">
      <w:start w:val="1"/>
      <w:numFmt w:val="decimal"/>
      <w:lvlText w:val="%7."/>
      <w:lvlJc w:val="left"/>
      <w:pPr>
        <w:ind w:left="3476" w:hanging="440"/>
      </w:pPr>
    </w:lvl>
    <w:lvl w:ilvl="7">
      <w:start w:val="1"/>
      <w:numFmt w:val="decimal"/>
      <w:lvlText w:val="(%8)"/>
      <w:lvlJc w:val="left"/>
      <w:pPr>
        <w:ind w:left="3916" w:hanging="440"/>
      </w:pPr>
    </w:lvl>
    <w:lvl w:ilvl="8">
      <w:start w:val="1"/>
      <w:numFmt w:val="decimal"/>
      <w:lvlText w:val="%9"/>
      <w:lvlJc w:val="left"/>
      <w:pPr>
        <w:ind w:left="4356" w:hanging="440"/>
      </w:pPr>
    </w:lvl>
  </w:abstractNum>
  <w:abstractNum w:abstractNumId="1" w15:restartNumberingAfterBreak="0">
    <w:nsid w:val="56C227D3"/>
    <w:multiLevelType w:val="multilevel"/>
    <w:tmpl w:val="E71A5B66"/>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16cid:durableId="177039959">
    <w:abstractNumId w:val="1"/>
  </w:num>
  <w:num w:numId="2" w16cid:durableId="87964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AF5"/>
    <w:rsid w:val="000C55D5"/>
    <w:rsid w:val="003A7ACA"/>
    <w:rsid w:val="00611AF5"/>
    <w:rsid w:val="00A649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docId w15:val="{814A9D2B-504A-DF4F-9516-45AB288F5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Revision"/>
    <w:hidden/>
    <w:uiPriority w:val="99"/>
    <w:semiHidden/>
    <w:rsid w:val="000C55D5"/>
    <w:pPr>
      <w:widowControl/>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qte0CPtzomuG6PCEM8Z1k2P0g==">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325</Words>
  <Characters>1853</Characters>
  <Application>Microsoft Office Word</Application>
  <DocSecurity>0</DocSecurity>
  <Lines>15</Lines>
  <Paragraphs>4</Paragraphs>
  <ScaleCrop>false</ScaleCrop>
  <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Takeru Matsuda</cp:lastModifiedBy>
  <cp:revision>3</cp:revision>
  <dcterms:created xsi:type="dcterms:W3CDTF">2026-04-24T06:17:00Z</dcterms:created>
  <dcterms:modified xsi:type="dcterms:W3CDTF">2026-04-24T06:31:00Z</dcterms:modified>
</cp:coreProperties>
</file>